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75" w:line="320" w:lineRule="exact"/>
        <w:jc w:val="center"/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中国生物圈保护区网络（CBRN）成员名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  <w:lang w:val="en-US" w:eastAsia="zh-CN"/>
        </w:rPr>
        <w:t>单</w:t>
      </w:r>
    </w:p>
    <w:p>
      <w:pPr>
        <w:widowControl/>
        <w:shd w:val="clear" w:color="auto" w:fill="FFFFFF"/>
        <w:spacing w:before="375" w:line="320" w:lineRule="exac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（截至202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3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年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4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月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15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日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  <w:lang w:eastAsia="zh-CN"/>
        </w:rPr>
        <w:t>，共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  <w:lang w:val="en-US" w:eastAsia="zh-CN"/>
        </w:rPr>
        <w:t>191家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）</w:t>
      </w:r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Cs w:val="21"/>
        </w:rPr>
        <w:t> </w:t>
      </w:r>
      <w:bookmarkStart w:id="0" w:name="_GoBack"/>
      <w:bookmarkEnd w:id="0"/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内蒙古自治区（23家）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内蒙古锡林郭勒草原国家级自然保护区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内蒙古赛罕乌拉国家级自然保护区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内蒙古呼伦湖国家级自然保护区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内蒙古大兴安岭汗马国家级自然保护区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内蒙古白音敖包国家级自然保护区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内蒙古黑里河国家级自然保护区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内蒙古大黑山国家级自然保护区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内蒙古科尔沁国家级自然保护区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内蒙古西鄂尔多斯国家级自然保护区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内蒙古贺兰山国家级自然保护区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内蒙古达尔滨湖国家森林公园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内蒙古黄岗梁国家森林公园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内蒙古达里诺尔国家级自然保护区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内蒙古高格斯台罕乌拉国家级自然保护区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内蒙古图牧吉国家级自然保护区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内蒙古辉河国家级自然保护区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内蒙古红花尔基樟子松林国家级自然保护区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国家级阿拉善双峰驼保护区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国家级内蒙古绒山羊（阿拉善型）保护区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内蒙古古日格斯台国家级自然保护区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内蒙古额尔古纳国家湿地公园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内蒙古毕拉河国家级自然保护区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内蒙古大青山国家级自然保护区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广东省（17家）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广东鼎湖山国家级自然保护区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广东车八岭国家级自然保护区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广东南岭国家级自然保护区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广东始兴南山省级自然保护区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广东内伶仃-福田国家级自然保护区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广东惠东港口海龟国家级自然保护区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中国科学院仙湖植物园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广东珠江口中华白海豚国家级自然保护区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广东雷州珍稀海洋生物国家级自然保护区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广东湛江红树林国家级自然保护区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广东丹霞山国家级自然保护区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广东徐闻珊瑚礁国家级自然保护区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广东雷州乌石国家级海洋特别保护区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广东象头山国家级自然保护区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广东南澎列岛海洋生态国家级自然保护区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广东南雄小流坑-青嶂山省级自然保护区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广东珠海淇澳-担杆岛省级自然保护区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四川省（13家）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四川卧龙国家级自然保护区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四川九寨沟国家级自然保护区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四川黄龙省级自然保护区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四川亚丁国家级自然保护区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四川唐家河国家级自然保护区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四川长宁竹海国家级自然保护区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四川米亚罗省级风景名胜区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四川龙溪－虹口国家级自然保护区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四川毛寨省级自然保护区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四川东阳沟省级自然保护区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四川雪宝顶国家级自然保护区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四川米仓山国家级自然保护区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四川松潘县白羊省级自然保护区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广西壮族自治区（12家）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广西山口红树林生态国家级自然保护区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广西猫儿山国家级自然保护区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广西大明山国家级自然保护区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广西花坪国家级自然保护区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广西北仑河口国家级自然保护区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广西弄岗国家级自然保护区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广西大瑶山国家级自然保护区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广西木论国家级自然保护区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广西九万山国家级自然保护区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广西合浦儒艮国家级自然保护区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广西雅长兰科植物国家级自然保护区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广西崇左白头叶猴国家级自然保护区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黑龙江省（10家）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黑龙江丰林国家级自然保护区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黑龙江五大连池国家级自然保护区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黑龙江兴凯湖国家级自然保护区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黑龙江乌伊岭国家级自然保护区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黑龙江扎龙国家级自然保护区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黑龙江凉水国家级自然保护区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黑龙江呼中国家级自然保护区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黑龙江洪河国家级自然保护区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黑龙江翠北湿地省级自然保护区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黑龙江珍宝岛湿地国家级自然保护区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贵州省（10家）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贵州梵净山国家级自然保护区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贵州茂兰国家级自然保护区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贵州习水中亚热带常绿阔叶林国家级自然保护区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贵州赤水桫椤国家级自然保护区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贵州麻阳河国家级自然保护区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贵州威宁草海国家级自然保护区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贵州雷公山国家级自然保护区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贵州宽阔水国家级自然保护区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贵州大沙河省级自然保护区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贵州佛顶山国家级自然保护区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陕西省（10家）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陕西佛坪国家级自然保护区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陕西牛背梁国家级自然保护区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陕西太白山国家级自然保护区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陕西长青国家级自然保护区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陕西汉中朱鹮国家级自然保护区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中国科学院陕西省秦岭植物园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陕西天华山国家级自然保护区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陕西平河梁国家级自然保护区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陕西韩城黄龙山褐马鸡国家级自然保护区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陕西化龙山国家级自然保护区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新疆维吾尔自治区（9家）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新疆天池博格达峰自然保护区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新疆阿尔金山国家级自然保护区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新疆哈纳斯国家级自然保护区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新疆塔里木胡杨国家级自然保护区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新疆奇台荒漠类草地自然保护区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新疆天山中部巩乃斯山地草甸类草地自然保护区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新疆阿勒泰两河源头自然保护区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新疆布尔根河狸国家级自然保护区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新疆卡拉麦里山有蹄类野生动物自然保护区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福建省（7家）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福建武夷山国家级自然保护区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福建龙栖山国家级自然保护区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福建梅花山国家级自然保护区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福州国家森林公园（福州植物园）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福建天宝岩国家级自然保护区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福建峨嵋峰国家级自然保护区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福建梁野山国家级自然保护区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江西省（7家）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江西井冈山国家级自然保护区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江西鄱阳湖候鸟国家级自然保护区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江西桃红岭梅花鹿国家级自然保护区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江西九连山国家级自然保护区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江西武夷山国家级自然保护区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江西五指峰省级自然保护区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江西官山国家级自然保护区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浙江省（7家）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浙江天目山国家级自然保护区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浙江南麂列岛国家级海洋自然保护区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浙江临安清凉峰国家级自然保护区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浙江杭州山沟沟风景名胜区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钱江源国家公园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浙江仙居国家公园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百山祖国家公园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Cs w:val="21"/>
        </w:rPr>
        <w:t> 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河南省（6家）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河南宝天曼国家级自然保护区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河南鸡公山国家级自然保护区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河南连康山国家级自然保护区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河南小秦岭国家级自然保护区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河南董寨国家级自然保护区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河南黄河湿地国家级自然保护区（三门峡）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湖北省（6家）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湖北神农架国家级自然保护区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湖北长江天鹅洲白鱀豚国家级自然保护区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湖北长江新螺段白鱀豚国家级自然保护区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湖北五峰后河国家级自然保护区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湖北大老岭国家级自然保护区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监利市何王庙长江江豚省级自然保护区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辽宁省（5家）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辽宁蛇岛老铁山国家级自然保护区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辽宁白石砬子国家级自然保护区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辽宁医巫闾山国家级自然保护区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辽宁双台河口国家级自然保护区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辽宁成山头海滨地貌国家级自然保护区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吉林省（5家）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吉林长白山国家级自然保护区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吉林伊通火山群国家级自然保护区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吉林龙湾国家级自然保护区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吉林向海国家级自然保护区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吉林汪清国家级自然保护区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云南省（5家）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云南西双版纳国家级自然保护区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云南高黎贡山国家级自然保护区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云南铜壁关省级自然保护区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云南纳板河流域国家自然保护区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云南云龙天池国家级自然保护区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甘肃省（5家）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甘肃白水江国家级自然保护区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甘肃祁连山国家级自然保护区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甘肃安西极旱荒漠国家级自然保护区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甘肃盐池湾国家级自然保护区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甘肃莲花山国家级自然保护区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河北省（4家）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河北衡水湖国家级自然保护区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河北昌黎黄金海岸国家级自然保护区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河北雾灵山国家级自然保护区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河北柳江盆地地质遗迹国家级自然保护区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安徽省（4家）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安徽黄山国家级风景名胜区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安徽鹞落坪国家级自然保护区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安徽升金湖国家级自然保护区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安徽铜陵淡水豚国家级自然保护区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海南省（4家）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海南三亚珊瑚礁国家级自然保护区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海南大田国家级自然保护区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海南尖峰岭国家级自然保护区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海南大洲岛国家级自然保护区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山西省（3家）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山西庞泉沟国家级自然保护区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山西历山国家级自然保护区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山西五台山草甸省级自然保护区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江苏省（3家）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江苏盐城湿地珍禽国家级自然保护区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江苏大丰麋鹿国家级自然保护区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南京长江江豚省级自然保护区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山东省（3家）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山东山旺古生物化石国家级自然保护区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山东黄河三角洲国家级自然保护区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山东昆嵛山国家级自然保护区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湖南省（3家）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湖南八大公山国家级自然保护区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湖南壶瓶山国家级自然保护区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湖南九嶷山国家级自然保护区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北京市（2家）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北京松山国家级自然保护区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北京百花山国家级自然保护区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天津市（2家）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天津古海岸与湿地国家级自然保护区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天津蓟县中、上元古界地层剖面国家级自然保护区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上海市（2家）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上海崇明东滩鸟类国家级自然保护区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上海九段沙湿地国家级自然保护区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宁夏回族自治区（2家）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宁夏贺兰山国家级自然保护区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宁夏云雾山草原草地自然保护区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西藏自治区（1家）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西藏珠穆朗玛峰国家级自然保护区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青海省（1家）</w:t>
      </w:r>
    </w:p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三江源国家公园</w:t>
      </w:r>
    </w:p>
    <w:p>
      <w:pPr>
        <w:widowControl/>
        <w:shd w:val="clear" w:color="auto" w:fill="FFFFFF"/>
        <w:spacing w:line="375" w:lineRule="atLeas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注：粗黑字体对应的是世界生物圈保护区。小计，国家级162家（占85%），省级20家（占10%），其他9家（占5%）。数量占前四名的省区从高到底依次排名为：内蒙古（23家）、广东（17家）、四川（13家）、广西（12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0OWI5YmZmYzhlMTgxZjIyNjc5MjllNjMzMTNmMTQifQ=="/>
  </w:docVars>
  <w:rsids>
    <w:rsidRoot w:val="00EF7A10"/>
    <w:rsid w:val="00D762CC"/>
    <w:rsid w:val="00EF7A10"/>
    <w:rsid w:val="15D47F93"/>
    <w:rsid w:val="1E00634E"/>
    <w:rsid w:val="7AF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er_sp_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3018</Words>
  <Characters>3044</Characters>
  <Lines>23</Lines>
  <Paragraphs>6</Paragraphs>
  <TotalTime>3</TotalTime>
  <ScaleCrop>false</ScaleCrop>
  <LinksUpToDate>false</LinksUpToDate>
  <CharactersWithSpaces>3075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2023-04-12T11:37:00Z</dcterms:created>
  <dc:creator>QiaoNa</dc:creator>
  <cp:lastModifiedBy>cas_user</cp:lastModifiedBy>
  <dcterms:modified xsi:type="dcterms:W3CDTF">2023-04-13T10:24:59Z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280A4CE863B64C0BAC6EAD9492F66B86_12</vt:lpwstr>
  </property>
</Properties>
</file>